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NATIONAL CATHOLIC FORENSIC LEAGUE</w:t>
      </w:r>
    </w:p>
    <w:p w14:paraId="0000000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SCHOOL DATA CARD</w:t>
      </w:r>
    </w:p>
    <w:p w14:paraId="00000003" w14:textId="2F2E6899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Academic Year: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202</w:t>
      </w:r>
      <w:r w:rsidR="009E66A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-202</w:t>
      </w:r>
      <w:r w:rsidR="009E66A6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(ARCH) DIOCESE: ORLANDO</w:t>
      </w:r>
    </w:p>
    <w:p w14:paraId="00000004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5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Name: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</w:t>
      </w:r>
    </w:p>
    <w:p w14:paraId="00000006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7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SCHOOL Address: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_______________________________________________________________________</w:t>
      </w:r>
    </w:p>
    <w:p w14:paraId="00000008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9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_______________________________________________________________________</w:t>
      </w:r>
    </w:p>
    <w:p w14:paraId="0000000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B" w14:textId="7DC8600B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Phone: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Hours:  _________________</w:t>
      </w:r>
    </w:p>
    <w:p w14:paraId="0000000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Fax Line: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(____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_)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Hours:  _________________</w:t>
      </w:r>
    </w:p>
    <w:p w14:paraId="0000000E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0F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School Principal Name: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School Principal Email: __________________________________________________________________</w:t>
      </w:r>
    </w:p>
    <w:p w14:paraId="00000010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Debate Coach: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13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240FE672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LD _____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Policy  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     PF  _____    World Schools _____</w:t>
      </w:r>
    </w:p>
    <w:p w14:paraId="00000015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6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7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8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9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B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Speech Coach: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1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D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1E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0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1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2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_____________________________________________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23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4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5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0000026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7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9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   Home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</w:t>
      </w:r>
    </w:p>
    <w:p w14:paraId="0000002A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B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Address: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Work Phone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: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000002C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</w:rPr>
      </w:pPr>
    </w:p>
    <w:p w14:paraId="0000002E" w14:textId="567977AF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Cell Phone: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_____)  _________________</w:t>
      </w:r>
    </w:p>
    <w:p w14:paraId="0CF15EE7" w14:textId="77777777" w:rsidR="00BB25EF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F" w14:textId="54D0BE99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School Principal’s SIGNATURE: 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</w:t>
      </w:r>
    </w:p>
    <w:p w14:paraId="00000030" w14:textId="77777777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  <w:t>This school is a member in good standing of the Local Diocesan League.</w:t>
      </w:r>
    </w:p>
    <w:p w14:paraId="00000031" w14:textId="0B198048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" w:hanging="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League Director’s SIGNATURE: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</w:t>
      </w:r>
    </w:p>
    <w:p w14:paraId="00000032" w14:textId="77777777" w:rsidR="00C71554" w:rsidRDefault="00C715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</w:p>
    <w:p w14:paraId="00000033" w14:textId="33DC901F" w:rsidR="00C71554" w:rsidRDefault="00BB25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cost of membership is $50.00.  The cost increases to $75.00 if paid after the second tournament (Oct. 15).  A school that is new in its first year of membership will have the membership fee waived for the first year. Mail checks made out to the NFCFL ATTN: </w:t>
      </w:r>
      <w:r w:rsidR="009E66A6">
        <w:rPr>
          <w:rFonts w:ascii="Times New Roman" w:eastAsia="Times New Roman" w:hAnsi="Times New Roman" w:cs="Times New Roman"/>
          <w:sz w:val="22"/>
          <w:szCs w:val="22"/>
        </w:rPr>
        <w:t xml:space="preserve">Sherri Hyde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 </w:t>
      </w:r>
      <w:r w:rsidR="009E66A6">
        <w:rPr>
          <w:rFonts w:ascii="Times New Roman" w:eastAsia="Times New Roman" w:hAnsi="Times New Roman" w:cs="Times New Roman"/>
          <w:sz w:val="22"/>
          <w:szCs w:val="22"/>
        </w:rPr>
        <w:t>Seminole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HS, </w:t>
      </w:r>
      <w:r w:rsidR="009E66A6">
        <w:rPr>
          <w:rFonts w:ascii="Times New Roman" w:eastAsia="Times New Roman" w:hAnsi="Times New Roman" w:cs="Times New Roman"/>
          <w:sz w:val="22"/>
          <w:szCs w:val="22"/>
        </w:rPr>
        <w:t>2701 Ridgewood Ave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r w:rsidR="009E66A6">
        <w:rPr>
          <w:rFonts w:ascii="Times New Roman" w:eastAsia="Times New Roman" w:hAnsi="Times New Roman" w:cs="Times New Roman"/>
          <w:sz w:val="22"/>
          <w:szCs w:val="22"/>
        </w:rPr>
        <w:t>Sanford</w:t>
      </w:r>
      <w:r>
        <w:rPr>
          <w:rFonts w:ascii="Times New Roman" w:eastAsia="Times New Roman" w:hAnsi="Times New Roman" w:cs="Times New Roman"/>
          <w:sz w:val="22"/>
          <w:szCs w:val="22"/>
        </w:rPr>
        <w:t>, FL</w:t>
      </w:r>
      <w:r w:rsidR="009E66A6">
        <w:rPr>
          <w:rFonts w:ascii="Times New Roman" w:eastAsia="Times New Roman" w:hAnsi="Times New Roman" w:cs="Times New Roman"/>
          <w:sz w:val="22"/>
          <w:szCs w:val="22"/>
        </w:rPr>
        <w:t xml:space="preserve"> 32773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C71554">
      <w:pgSz w:w="12240" w:h="15840"/>
      <w:pgMar w:top="864" w:right="720" w:bottom="864" w:left="1080" w:header="1080" w:footer="10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54"/>
    <w:rsid w:val="009E66A6"/>
    <w:rsid w:val="00BB25EF"/>
    <w:rsid w:val="00C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875"/>
  <w15:docId w15:val="{00B45565-073A-4A83-8385-973A982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Times New Roman" w:hAnsi="Times New Roman"/>
      <w:b/>
      <w:bCs/>
      <w:sz w:val="24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anging">
    <w:name w:val="Hanging"/>
    <w:rPr>
      <w:w w:val="100"/>
      <w:position w:val="-1"/>
      <w:effect w:val="none"/>
      <w:vertAlign w:val="baseline"/>
      <w:cs w:val="0"/>
      <w:em w:val="none"/>
    </w:rPr>
  </w:style>
  <w:style w:type="character" w:customStyle="1" w:styleId="DoubleHangi">
    <w:name w:val="Double Hangi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wAzYUMPFGdg7SDAI3/8APEYMQ==">AMUW2mXVGXDV3IUXN7LnHb2RhtKzXv+g3F9mglbzyCDw9WL8T3eYSGo2DH2hmSNAKv/jpiJ4zDTHVNAaaEZ29M5XOjEj6DOqe7gA4l54IhoIxFOvyugr4yM=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E. Burdett, III</dc:creator>
  <cp:lastModifiedBy>Brian McAninch</cp:lastModifiedBy>
  <cp:revision>2</cp:revision>
  <dcterms:created xsi:type="dcterms:W3CDTF">2023-08-23T12:27:00Z</dcterms:created>
  <dcterms:modified xsi:type="dcterms:W3CDTF">2023-08-23T12:27:00Z</dcterms:modified>
</cp:coreProperties>
</file>